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F9" w:rsidRDefault="008D28F9" w:rsidP="008D28F9">
      <w:pPr>
        <w:jc w:val="center"/>
        <w:rPr>
          <w:rFonts w:ascii="Cambria" w:hAnsi="Cambria"/>
          <w:b/>
          <w:sz w:val="24"/>
          <w:szCs w:val="24"/>
          <w:lang w:val="bg-BG"/>
        </w:rPr>
      </w:pPr>
      <w:r w:rsidRPr="008D28F9">
        <w:rPr>
          <w:rFonts w:ascii="Cambria" w:hAnsi="Cambria"/>
          <w:b/>
          <w:sz w:val="24"/>
          <w:szCs w:val="24"/>
          <w:lang w:val="bg-BG"/>
        </w:rPr>
        <w:t>ТЕХНИЧЕСКО ПРЕДЛОЖЕНИЕ</w:t>
      </w:r>
    </w:p>
    <w:p w:rsidR="008D28F9" w:rsidRDefault="008D5ECA" w:rsidP="006F5618">
      <w:pPr>
        <w:spacing w:after="120"/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 xml:space="preserve">по </w:t>
      </w:r>
      <w:r w:rsidRPr="00B64859">
        <w:rPr>
          <w:rFonts w:ascii="Cambria" w:hAnsi="Cambria"/>
          <w:lang w:val="bg-BG"/>
        </w:rPr>
        <w:t xml:space="preserve">обществена поръчка чрез провеждане на вътрешен конкурентен избор с предмет: </w:t>
      </w:r>
      <w:r w:rsidRPr="00B64859">
        <w:rPr>
          <w:rFonts w:ascii="Cambria" w:hAnsi="Cambria"/>
          <w:b/>
          <w:lang w:val="bg-BG"/>
        </w:rPr>
        <w:t>„Услуги по по</w:t>
      </w:r>
      <w:r w:rsidR="00EF38A4">
        <w:rPr>
          <w:rFonts w:ascii="Cambria" w:hAnsi="Cambria"/>
          <w:b/>
          <w:lang w:val="bg-BG"/>
        </w:rPr>
        <w:t>чистване, щадящи околната среда на сгради</w:t>
      </w:r>
      <w:r w:rsidRPr="00B64859">
        <w:rPr>
          <w:rFonts w:ascii="Cambria" w:hAnsi="Cambria"/>
          <w:b/>
          <w:lang w:val="bg-BG"/>
        </w:rPr>
        <w:t xml:space="preserve"> на Министерство на външните работи”</w:t>
      </w:r>
      <w:r w:rsidRPr="00B64859">
        <w:rPr>
          <w:rFonts w:ascii="Cambria" w:hAnsi="Cambria"/>
          <w:lang w:val="bg-BG"/>
        </w:rPr>
        <w:t xml:space="preserve"> с адреси: гр. София, ул. „Ал. Жендов” № 2 – МВнР-ЦУ, ул. „Алфред Нобел” № 2</w:t>
      </w:r>
      <w:r>
        <w:rPr>
          <w:rFonts w:ascii="Cambria" w:hAnsi="Cambria"/>
        </w:rPr>
        <w:t xml:space="preserve"> </w:t>
      </w:r>
      <w:r w:rsidRPr="00B64859">
        <w:rPr>
          <w:rFonts w:ascii="Cambria" w:hAnsi="Cambria"/>
          <w:lang w:val="bg-BG"/>
        </w:rPr>
        <w:t>и Резиденция „Бояна” – Дом № 8,</w:t>
      </w:r>
      <w:r w:rsidRPr="00B64859">
        <w:rPr>
          <w:rFonts w:ascii="Cambria" w:hAnsi="Cambria"/>
        </w:rPr>
        <w:t xml:space="preserve"> </w:t>
      </w:r>
      <w:r w:rsidRPr="00B64859">
        <w:rPr>
          <w:rFonts w:ascii="Cambria" w:hAnsi="Cambria"/>
          <w:lang w:val="bg-BG"/>
        </w:rPr>
        <w:t>въз основа на сключено Рамково споразумение № СПОР-</w:t>
      </w:r>
      <w:r w:rsidRPr="00B64859">
        <w:rPr>
          <w:rFonts w:ascii="Cambria" w:hAnsi="Cambria"/>
        </w:rPr>
        <w:t>2</w:t>
      </w:r>
      <w:r w:rsidRPr="00B64859">
        <w:rPr>
          <w:rFonts w:ascii="Cambria" w:hAnsi="Cambria"/>
          <w:lang w:val="bg-BG"/>
        </w:rPr>
        <w:t>8 от 21.12.2017 г. на ЦОП,</w:t>
      </w:r>
    </w:p>
    <w:p w:rsidR="006F5618" w:rsidRPr="006F5618" w:rsidRDefault="006F5618" w:rsidP="006F5618">
      <w:pPr>
        <w:spacing w:after="120"/>
        <w:jc w:val="both"/>
        <w:rPr>
          <w:rFonts w:ascii="Cambria" w:hAnsi="Cambria"/>
          <w:lang w:val="bg-BG"/>
        </w:rPr>
      </w:pPr>
    </w:p>
    <w:p w:rsidR="00974ED3" w:rsidRDefault="008D28F9" w:rsidP="00586E96">
      <w:pPr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8D28F9">
        <w:rPr>
          <w:rFonts w:ascii="Cambria" w:hAnsi="Cambria"/>
          <w:sz w:val="24"/>
          <w:szCs w:val="24"/>
        </w:rPr>
        <w:t>Декларирам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че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сме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запознати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със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списъка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обектите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за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изпълнение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работата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както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с </w:t>
      </w:r>
      <w:proofErr w:type="spellStart"/>
      <w:r w:rsidRPr="008D28F9">
        <w:rPr>
          <w:rFonts w:ascii="Cambria" w:hAnsi="Cambria"/>
          <w:sz w:val="24"/>
          <w:szCs w:val="24"/>
        </w:rPr>
        <w:t>обема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работата</w:t>
      </w:r>
      <w:proofErr w:type="spellEnd"/>
      <w:r w:rsidRPr="008D28F9">
        <w:rPr>
          <w:rFonts w:ascii="Cambria" w:hAnsi="Cambria"/>
          <w:sz w:val="24"/>
          <w:szCs w:val="24"/>
        </w:rPr>
        <w:t>.</w:t>
      </w:r>
      <w:r w:rsidRPr="008D28F9">
        <w:rPr>
          <w:rFonts w:ascii="Cambria" w:hAnsi="Cambria"/>
          <w:sz w:val="24"/>
          <w:szCs w:val="24"/>
        </w:rPr>
        <w:br/>
      </w:r>
      <w:proofErr w:type="spellStart"/>
      <w:r w:rsidRPr="008D28F9">
        <w:rPr>
          <w:rFonts w:ascii="Cambria" w:hAnsi="Cambria"/>
          <w:sz w:val="24"/>
          <w:szCs w:val="24"/>
        </w:rPr>
        <w:t>Предлагам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да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организираме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Pr="008D28F9">
        <w:rPr>
          <w:rFonts w:ascii="Cambria" w:hAnsi="Cambria"/>
          <w:sz w:val="24"/>
          <w:szCs w:val="24"/>
        </w:rPr>
        <w:t>изпълним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поръчката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съгласно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документацията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за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участие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при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следните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условия</w:t>
      </w:r>
      <w:proofErr w:type="spellEnd"/>
      <w:r w:rsidRPr="008D28F9">
        <w:rPr>
          <w:rFonts w:ascii="Cambria" w:hAnsi="Cambria"/>
          <w:sz w:val="24"/>
          <w:szCs w:val="24"/>
        </w:rPr>
        <w:t>:</w:t>
      </w:r>
      <w:r w:rsidRPr="008D28F9">
        <w:rPr>
          <w:rFonts w:ascii="Cambria" w:hAnsi="Cambria"/>
          <w:sz w:val="24"/>
          <w:szCs w:val="24"/>
        </w:rPr>
        <w:br/>
      </w:r>
      <w:r w:rsidRPr="008D28F9">
        <w:rPr>
          <w:rFonts w:ascii="Cambria" w:hAnsi="Cambria"/>
          <w:sz w:val="24"/>
          <w:szCs w:val="24"/>
        </w:rPr>
        <w:br/>
        <w:t xml:space="preserve">1. </w:t>
      </w:r>
      <w:proofErr w:type="spellStart"/>
      <w:r w:rsidRPr="008D28F9">
        <w:rPr>
          <w:rFonts w:ascii="Cambria" w:hAnsi="Cambria"/>
          <w:sz w:val="24"/>
          <w:szCs w:val="24"/>
        </w:rPr>
        <w:t>За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изпълнение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поръчката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ще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осигурим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необходимото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оборудване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машини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професионални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екологосъобразни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препарати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консумативи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персонал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транспорт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Pr="008D28F9">
        <w:rPr>
          <w:rFonts w:ascii="Cambria" w:hAnsi="Cambria"/>
          <w:sz w:val="24"/>
          <w:szCs w:val="24"/>
        </w:rPr>
        <w:t>организация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работата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Pr="008D28F9">
        <w:rPr>
          <w:rFonts w:ascii="Cambria" w:hAnsi="Cambria"/>
          <w:sz w:val="24"/>
          <w:szCs w:val="24"/>
        </w:rPr>
        <w:t>за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да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осигурим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качествено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Pr="008D28F9">
        <w:rPr>
          <w:rFonts w:ascii="Cambria" w:hAnsi="Cambria"/>
          <w:sz w:val="24"/>
          <w:szCs w:val="24"/>
        </w:rPr>
        <w:t>добросъвестно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изпълнение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дейностите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почистване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съгласно</w:t>
      </w:r>
      <w:proofErr w:type="spellEnd"/>
      <w:r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Pr="008D28F9">
        <w:rPr>
          <w:rFonts w:ascii="Cambria" w:hAnsi="Cambria"/>
          <w:sz w:val="24"/>
          <w:szCs w:val="24"/>
        </w:rPr>
        <w:t>описанието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обекта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поръчката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Pr="008D28F9">
        <w:rPr>
          <w:rFonts w:ascii="Cambria" w:hAnsi="Cambria"/>
          <w:sz w:val="24"/>
          <w:szCs w:val="24"/>
        </w:rPr>
        <w:t>изискванията</w:t>
      </w:r>
      <w:proofErr w:type="spellEnd"/>
      <w:r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Pr="008D28F9">
        <w:rPr>
          <w:rFonts w:ascii="Cambria" w:hAnsi="Cambria"/>
          <w:sz w:val="24"/>
          <w:szCs w:val="24"/>
        </w:rPr>
        <w:t>Възложителя</w:t>
      </w:r>
      <w:proofErr w:type="spellEnd"/>
      <w:r w:rsidRPr="008D28F9">
        <w:rPr>
          <w:rFonts w:ascii="Cambria" w:hAnsi="Cambria"/>
          <w:sz w:val="24"/>
          <w:szCs w:val="24"/>
        </w:rPr>
        <w:t>.</w:t>
      </w:r>
    </w:p>
    <w:p w:rsidR="00EF38A4" w:rsidRDefault="00EF38A4" w:rsidP="00586E96">
      <w:pPr>
        <w:rPr>
          <w:rFonts w:ascii="Cambria" w:hAnsi="Cambria"/>
          <w:sz w:val="24"/>
          <w:szCs w:val="24"/>
        </w:rPr>
      </w:pPr>
      <w:r w:rsidRPr="00EF38A4">
        <w:rPr>
          <w:rFonts w:ascii="Cambria" w:hAnsi="Cambria"/>
          <w:sz w:val="24"/>
          <w:szCs w:val="24"/>
          <w:lang w:val="bg-BG"/>
        </w:rPr>
        <w:t xml:space="preserve">2. </w:t>
      </w:r>
      <w:proofErr w:type="spellStart"/>
      <w:r w:rsidR="0030348D">
        <w:rPr>
          <w:rFonts w:ascii="Cambria" w:hAnsi="Cambria"/>
          <w:sz w:val="24"/>
          <w:szCs w:val="24"/>
        </w:rPr>
        <w:t>Декларирам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че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при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изготвяне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офертата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ни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са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спазени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задълженията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свързани</w:t>
      </w:r>
      <w:proofErr w:type="spellEnd"/>
      <w:r w:rsidRPr="00EF38A4">
        <w:rPr>
          <w:rFonts w:ascii="Cambria" w:hAnsi="Cambria"/>
          <w:sz w:val="24"/>
          <w:szCs w:val="24"/>
        </w:rPr>
        <w:t xml:space="preserve"> с </w:t>
      </w:r>
      <w:proofErr w:type="spellStart"/>
      <w:r w:rsidRPr="00EF38A4">
        <w:rPr>
          <w:rFonts w:ascii="Cambria" w:hAnsi="Cambria"/>
          <w:sz w:val="24"/>
          <w:szCs w:val="24"/>
        </w:rPr>
        <w:t>данъци</w:t>
      </w:r>
      <w:proofErr w:type="spellEnd"/>
      <w:r w:rsidRPr="00EF38A4">
        <w:rPr>
          <w:rFonts w:ascii="Cambria" w:hAnsi="Cambria"/>
          <w:sz w:val="24"/>
          <w:szCs w:val="24"/>
        </w:rPr>
        <w:t xml:space="preserve"> и </w:t>
      </w:r>
      <w:proofErr w:type="spellStart"/>
      <w:r w:rsidRPr="00EF38A4">
        <w:rPr>
          <w:rFonts w:ascii="Cambria" w:hAnsi="Cambria"/>
          <w:sz w:val="24"/>
          <w:szCs w:val="24"/>
        </w:rPr>
        <w:t>осигуровки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опазване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околната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Pr="00EF38A4">
        <w:rPr>
          <w:rFonts w:ascii="Cambria" w:hAnsi="Cambria"/>
          <w:sz w:val="24"/>
          <w:szCs w:val="24"/>
        </w:rPr>
        <w:t>среда</w:t>
      </w:r>
      <w:proofErr w:type="spellEnd"/>
      <w:r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Pr="00EF38A4">
        <w:rPr>
          <w:rFonts w:ascii="Cambria" w:hAnsi="Cambria"/>
          <w:sz w:val="24"/>
          <w:szCs w:val="24"/>
        </w:rPr>
        <w:t>закрила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заетостта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и </w:t>
      </w:r>
      <w:proofErr w:type="spellStart"/>
      <w:r w:rsidRPr="00EF38A4">
        <w:rPr>
          <w:rFonts w:ascii="Cambria" w:hAnsi="Cambria"/>
          <w:sz w:val="24"/>
          <w:szCs w:val="24"/>
        </w:rPr>
        <w:t>условията</w:t>
      </w:r>
      <w:proofErr w:type="spellEnd"/>
      <w:r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Pr="00EF38A4">
        <w:rPr>
          <w:rFonts w:ascii="Cambria" w:hAnsi="Cambria"/>
          <w:sz w:val="24"/>
          <w:szCs w:val="24"/>
        </w:rPr>
        <w:t>труд</w:t>
      </w:r>
      <w:proofErr w:type="spellEnd"/>
      <w:r w:rsidRPr="00EF38A4">
        <w:rPr>
          <w:rFonts w:ascii="Cambria" w:hAnsi="Cambria"/>
          <w:sz w:val="24"/>
          <w:szCs w:val="24"/>
        </w:rPr>
        <w:t>.</w:t>
      </w:r>
    </w:p>
    <w:p w:rsidR="00EF38A4" w:rsidRPr="00EF38A4" w:rsidRDefault="0030348D" w:rsidP="00586E9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 xml:space="preserve">3. </w:t>
      </w:r>
      <w:proofErr w:type="spellStart"/>
      <w:r>
        <w:rPr>
          <w:rFonts w:ascii="Cambria" w:hAnsi="Cambria"/>
          <w:sz w:val="24"/>
          <w:szCs w:val="24"/>
        </w:rPr>
        <w:t>Декларирам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="00EF38A4" w:rsidRPr="00EF38A4">
        <w:rPr>
          <w:rFonts w:ascii="Cambria" w:hAnsi="Cambria"/>
          <w:sz w:val="24"/>
          <w:szCs w:val="24"/>
        </w:rPr>
        <w:t>че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="00EF38A4" w:rsidRPr="00EF38A4">
        <w:rPr>
          <w:rFonts w:ascii="Cambria" w:hAnsi="Cambria"/>
          <w:sz w:val="24"/>
          <w:szCs w:val="24"/>
        </w:rPr>
        <w:t>приемаме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="00EF38A4" w:rsidRPr="00EF38A4">
        <w:rPr>
          <w:rFonts w:ascii="Cambria" w:hAnsi="Cambria"/>
          <w:sz w:val="24"/>
          <w:szCs w:val="24"/>
        </w:rPr>
        <w:t>условията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="00EF38A4" w:rsidRPr="00EF38A4">
        <w:rPr>
          <w:rFonts w:ascii="Cambria" w:hAnsi="Cambria"/>
          <w:sz w:val="24"/>
          <w:szCs w:val="24"/>
        </w:rPr>
        <w:t>за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="00EF38A4" w:rsidRPr="00EF38A4">
        <w:rPr>
          <w:rFonts w:ascii="Cambria" w:hAnsi="Cambria"/>
          <w:sz w:val="24"/>
          <w:szCs w:val="24"/>
        </w:rPr>
        <w:t>изпълнение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="00EF38A4" w:rsidRPr="00EF38A4">
        <w:rPr>
          <w:rFonts w:ascii="Cambria" w:hAnsi="Cambria"/>
          <w:sz w:val="24"/>
          <w:szCs w:val="24"/>
        </w:rPr>
        <w:t>обществената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="00EF38A4" w:rsidRPr="00EF38A4">
        <w:rPr>
          <w:rFonts w:ascii="Cambria" w:hAnsi="Cambria"/>
          <w:sz w:val="24"/>
          <w:szCs w:val="24"/>
        </w:rPr>
        <w:t>поръчка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, </w:t>
      </w:r>
      <w:proofErr w:type="spellStart"/>
      <w:r w:rsidR="00EF38A4" w:rsidRPr="00EF38A4">
        <w:rPr>
          <w:rFonts w:ascii="Cambria" w:hAnsi="Cambria"/>
          <w:sz w:val="24"/>
          <w:szCs w:val="24"/>
        </w:rPr>
        <w:t>заложени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в </w:t>
      </w:r>
      <w:proofErr w:type="spellStart"/>
      <w:r w:rsidR="00EF38A4" w:rsidRPr="00EF38A4">
        <w:rPr>
          <w:rFonts w:ascii="Cambria" w:hAnsi="Cambria"/>
          <w:sz w:val="24"/>
          <w:szCs w:val="24"/>
        </w:rPr>
        <w:t>приложенията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="00EF38A4" w:rsidRPr="00EF38A4">
        <w:rPr>
          <w:rFonts w:ascii="Cambria" w:hAnsi="Cambria"/>
          <w:sz w:val="24"/>
          <w:szCs w:val="24"/>
        </w:rPr>
        <w:t>към</w:t>
      </w:r>
      <w:proofErr w:type="spellEnd"/>
      <w:r w:rsidR="00EF38A4" w:rsidRPr="00EF38A4">
        <w:rPr>
          <w:rFonts w:ascii="Cambria" w:hAnsi="Cambria"/>
          <w:sz w:val="24"/>
          <w:szCs w:val="24"/>
        </w:rPr>
        <w:t> </w:t>
      </w:r>
      <w:proofErr w:type="spellStart"/>
      <w:r w:rsidR="00EF38A4" w:rsidRPr="00EF38A4">
        <w:rPr>
          <w:rFonts w:ascii="Cambria" w:hAnsi="Cambria"/>
          <w:sz w:val="24"/>
          <w:szCs w:val="24"/>
        </w:rPr>
        <w:t>поканата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="00EF38A4" w:rsidRPr="00EF38A4">
        <w:rPr>
          <w:rFonts w:ascii="Cambria" w:hAnsi="Cambria"/>
          <w:sz w:val="24"/>
          <w:szCs w:val="24"/>
        </w:rPr>
        <w:t>за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</w:t>
      </w:r>
      <w:proofErr w:type="spellStart"/>
      <w:r w:rsidR="00EF38A4" w:rsidRPr="00EF38A4">
        <w:rPr>
          <w:rFonts w:ascii="Cambria" w:hAnsi="Cambria"/>
          <w:sz w:val="24"/>
          <w:szCs w:val="24"/>
        </w:rPr>
        <w:t>участие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и </w:t>
      </w:r>
      <w:proofErr w:type="spellStart"/>
      <w:r w:rsidR="00EF38A4" w:rsidRPr="00EF38A4">
        <w:rPr>
          <w:rFonts w:ascii="Cambria" w:hAnsi="Cambria"/>
          <w:sz w:val="24"/>
          <w:szCs w:val="24"/>
        </w:rPr>
        <w:t>проект</w:t>
      </w:r>
      <w:proofErr w:type="spellEnd"/>
      <w:r w:rsidR="00EF38A4" w:rsidRPr="00EF38A4">
        <w:rPr>
          <w:rFonts w:ascii="Cambria" w:hAnsi="Cambria"/>
          <w:sz w:val="24"/>
          <w:szCs w:val="24"/>
        </w:rPr>
        <w:t xml:space="preserve"> на </w:t>
      </w:r>
      <w:proofErr w:type="spellStart"/>
      <w:r w:rsidR="00EF38A4" w:rsidRPr="00EF38A4">
        <w:rPr>
          <w:rFonts w:ascii="Cambria" w:hAnsi="Cambria"/>
          <w:sz w:val="24"/>
          <w:szCs w:val="24"/>
        </w:rPr>
        <w:t>договор</w:t>
      </w:r>
      <w:proofErr w:type="spellEnd"/>
      <w:r w:rsidR="00EF38A4" w:rsidRPr="00EF38A4">
        <w:rPr>
          <w:rFonts w:ascii="Cambria" w:hAnsi="Cambria"/>
          <w:sz w:val="24"/>
          <w:szCs w:val="24"/>
        </w:rPr>
        <w:t>.</w:t>
      </w:r>
    </w:p>
    <w:p w:rsidR="00974ED3" w:rsidRDefault="00EF38A4" w:rsidP="00586E9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4</w:t>
      </w:r>
      <w:r w:rsidR="0030348D">
        <w:rPr>
          <w:rFonts w:ascii="Cambria" w:hAnsi="Cambria"/>
          <w:sz w:val="24"/>
          <w:szCs w:val="24"/>
        </w:rPr>
        <w:t xml:space="preserve">. </w:t>
      </w:r>
      <w:proofErr w:type="spellStart"/>
      <w:r w:rsidR="0030348D">
        <w:rPr>
          <w:rFonts w:ascii="Cambria" w:hAnsi="Cambria"/>
          <w:sz w:val="24"/>
          <w:szCs w:val="24"/>
        </w:rPr>
        <w:t>Изразявам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своята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готовност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изпълняваме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всички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описани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в </w:t>
      </w:r>
      <w:proofErr w:type="spellStart"/>
      <w:r w:rsidR="008D28F9" w:rsidRPr="008D28F9">
        <w:rPr>
          <w:rFonts w:ascii="Cambria" w:hAnsi="Cambria"/>
          <w:sz w:val="24"/>
          <w:szCs w:val="24"/>
        </w:rPr>
        <w:t>Техническата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спецификация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видове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дейности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, в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съответствие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с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индивидуалните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нужди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възложителя</w:t>
      </w:r>
      <w:proofErr w:type="spellEnd"/>
      <w:r w:rsidR="008D28F9" w:rsidRPr="008D28F9">
        <w:rPr>
          <w:rFonts w:ascii="Cambria" w:hAnsi="Cambria"/>
          <w:sz w:val="24"/>
          <w:szCs w:val="24"/>
        </w:rPr>
        <w:t>.</w:t>
      </w:r>
    </w:p>
    <w:p w:rsidR="008D5ECA" w:rsidRDefault="00EF38A4" w:rsidP="00586E9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5</w:t>
      </w:r>
      <w:r w:rsidR="008D28F9" w:rsidRPr="008D28F9">
        <w:rPr>
          <w:rFonts w:ascii="Cambria" w:hAnsi="Cambria"/>
          <w:sz w:val="24"/>
          <w:szCs w:val="24"/>
        </w:rPr>
        <w:t xml:space="preserve">.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Срокът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изпълнение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дейностите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договора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е 12 (</w:t>
      </w:r>
      <w:proofErr w:type="spellStart"/>
      <w:r w:rsidR="008D28F9" w:rsidRPr="008D28F9">
        <w:rPr>
          <w:rFonts w:ascii="Cambria" w:hAnsi="Cambria"/>
          <w:sz w:val="24"/>
          <w:szCs w:val="24"/>
        </w:rPr>
        <w:t>дванадесет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) </w:t>
      </w:r>
      <w:proofErr w:type="spellStart"/>
      <w:r w:rsidR="008D28F9" w:rsidRPr="008D28F9">
        <w:rPr>
          <w:rFonts w:ascii="Cambria" w:hAnsi="Cambria"/>
          <w:sz w:val="24"/>
          <w:szCs w:val="24"/>
        </w:rPr>
        <w:t>месеца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или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по-кратък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достигане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максималната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му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стойност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, и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започва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тече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датата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двустранно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подписване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протокол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поемане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обектите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почистване</w:t>
      </w:r>
      <w:proofErr w:type="spellEnd"/>
      <w:r w:rsidR="008D28F9" w:rsidRPr="008D28F9">
        <w:rPr>
          <w:rFonts w:ascii="Cambria" w:hAnsi="Cambria"/>
          <w:sz w:val="24"/>
          <w:szCs w:val="24"/>
        </w:rPr>
        <w:t>.</w:t>
      </w:r>
      <w:r w:rsidR="008D28F9" w:rsidRPr="008D28F9">
        <w:rPr>
          <w:rFonts w:ascii="Cambria" w:hAnsi="Cambria"/>
          <w:sz w:val="24"/>
          <w:szCs w:val="24"/>
        </w:rPr>
        <w:br/>
      </w:r>
      <w:r w:rsidR="008D28F9" w:rsidRPr="008D28F9">
        <w:rPr>
          <w:rFonts w:ascii="Cambria" w:hAnsi="Cambria"/>
          <w:sz w:val="24"/>
          <w:szCs w:val="24"/>
        </w:rPr>
        <w:br/>
      </w:r>
      <w:proofErr w:type="spellStart"/>
      <w:r w:rsidR="008D28F9" w:rsidRPr="008D28F9">
        <w:rPr>
          <w:rFonts w:ascii="Cambria" w:hAnsi="Cambria"/>
          <w:sz w:val="24"/>
          <w:szCs w:val="24"/>
        </w:rPr>
        <w:t>Настоящото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предложение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е </w:t>
      </w:r>
      <w:proofErr w:type="spellStart"/>
      <w:r w:rsidR="008D28F9" w:rsidRPr="008D28F9">
        <w:rPr>
          <w:rFonts w:ascii="Cambria" w:hAnsi="Cambria"/>
          <w:sz w:val="24"/>
          <w:szCs w:val="24"/>
        </w:rPr>
        <w:t>валидно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120 (</w:t>
      </w:r>
      <w:proofErr w:type="spellStart"/>
      <w:r w:rsidR="008D28F9" w:rsidRPr="008D28F9">
        <w:rPr>
          <w:rFonts w:ascii="Cambria" w:hAnsi="Cambria"/>
          <w:sz w:val="24"/>
          <w:szCs w:val="24"/>
        </w:rPr>
        <w:t>сто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двадесет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)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дни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от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крайния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срок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подаване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офертите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и </w:t>
      </w:r>
      <w:proofErr w:type="spellStart"/>
      <w:r w:rsidR="008D28F9" w:rsidRPr="008D28F9">
        <w:rPr>
          <w:rFonts w:ascii="Cambria" w:hAnsi="Cambria"/>
          <w:sz w:val="24"/>
          <w:szCs w:val="24"/>
        </w:rPr>
        <w:t>ще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остане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обвързващо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за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нас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, </w:t>
      </w:r>
      <w:proofErr w:type="spellStart"/>
      <w:r w:rsidR="008D28F9" w:rsidRPr="008D28F9">
        <w:rPr>
          <w:rFonts w:ascii="Cambria" w:hAnsi="Cambria"/>
          <w:sz w:val="24"/>
          <w:szCs w:val="24"/>
        </w:rPr>
        <w:t>като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може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да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бъде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прието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всяко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време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преди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изтичане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на </w:t>
      </w:r>
      <w:proofErr w:type="spellStart"/>
      <w:r w:rsidR="008D28F9" w:rsidRPr="008D28F9">
        <w:rPr>
          <w:rFonts w:ascii="Cambria" w:hAnsi="Cambria"/>
          <w:sz w:val="24"/>
          <w:szCs w:val="24"/>
        </w:rPr>
        <w:t>този</w:t>
      </w:r>
      <w:proofErr w:type="spellEnd"/>
      <w:r w:rsidR="008D28F9" w:rsidRPr="008D28F9">
        <w:rPr>
          <w:rFonts w:ascii="Cambria" w:hAnsi="Cambria"/>
          <w:sz w:val="24"/>
          <w:szCs w:val="24"/>
        </w:rPr>
        <w:t xml:space="preserve"> </w:t>
      </w:r>
      <w:proofErr w:type="spellStart"/>
      <w:r w:rsidR="008D28F9" w:rsidRPr="008D28F9">
        <w:rPr>
          <w:rFonts w:ascii="Cambria" w:hAnsi="Cambria"/>
          <w:sz w:val="24"/>
          <w:szCs w:val="24"/>
        </w:rPr>
        <w:t>срок</w:t>
      </w:r>
      <w:proofErr w:type="spellEnd"/>
      <w:r w:rsidR="008D28F9" w:rsidRPr="008D28F9">
        <w:rPr>
          <w:rFonts w:ascii="Cambria" w:hAnsi="Cambria"/>
          <w:sz w:val="24"/>
          <w:szCs w:val="24"/>
        </w:rPr>
        <w:t>.</w:t>
      </w:r>
    </w:p>
    <w:p w:rsidR="008D5ECA" w:rsidRPr="008D5ECA" w:rsidRDefault="008D5ECA" w:rsidP="008D5ECA">
      <w:pPr>
        <w:rPr>
          <w:rFonts w:ascii="Cambria" w:hAnsi="Cambria"/>
          <w:sz w:val="24"/>
          <w:szCs w:val="24"/>
        </w:rPr>
      </w:pPr>
      <w:proofErr w:type="spellStart"/>
      <w:r w:rsidRPr="008D5ECA">
        <w:rPr>
          <w:rFonts w:ascii="Cambria" w:hAnsi="Cambria"/>
          <w:sz w:val="24"/>
          <w:szCs w:val="24"/>
        </w:rPr>
        <w:t>Дата</w:t>
      </w:r>
      <w:proofErr w:type="spellEnd"/>
      <w:r w:rsidRPr="008D5ECA">
        <w:rPr>
          <w:rFonts w:ascii="Cambria" w:hAnsi="Cambria"/>
          <w:sz w:val="24"/>
          <w:szCs w:val="24"/>
        </w:rPr>
        <w:t>: ...............................</w:t>
      </w:r>
      <w:r w:rsidRPr="008D5ECA">
        <w:rPr>
          <w:rFonts w:ascii="Cambria" w:hAnsi="Cambria"/>
          <w:sz w:val="24"/>
          <w:szCs w:val="24"/>
        </w:rPr>
        <w:tab/>
      </w:r>
      <w:r w:rsidRPr="008D5ECA">
        <w:rPr>
          <w:rFonts w:ascii="Cambria" w:hAnsi="Cambria"/>
          <w:sz w:val="24"/>
          <w:szCs w:val="24"/>
        </w:rPr>
        <w:tab/>
      </w:r>
      <w:proofErr w:type="spellStart"/>
      <w:r w:rsidRPr="008D5ECA">
        <w:rPr>
          <w:rFonts w:ascii="Cambria" w:hAnsi="Cambria"/>
          <w:sz w:val="24"/>
          <w:szCs w:val="24"/>
        </w:rPr>
        <w:t>Подпис</w:t>
      </w:r>
      <w:proofErr w:type="spellEnd"/>
      <w:r w:rsidRPr="008D5ECA">
        <w:rPr>
          <w:rFonts w:ascii="Cambria" w:hAnsi="Cambria"/>
          <w:sz w:val="24"/>
          <w:szCs w:val="24"/>
        </w:rPr>
        <w:t xml:space="preserve"> и </w:t>
      </w:r>
      <w:proofErr w:type="spellStart"/>
      <w:r w:rsidRPr="008D5ECA">
        <w:rPr>
          <w:rFonts w:ascii="Cambria" w:hAnsi="Cambria"/>
          <w:sz w:val="24"/>
          <w:szCs w:val="24"/>
        </w:rPr>
        <w:t>печат</w:t>
      </w:r>
      <w:proofErr w:type="spellEnd"/>
      <w:r w:rsidRPr="008D5ECA">
        <w:rPr>
          <w:rFonts w:ascii="Cambria" w:hAnsi="Cambria"/>
          <w:sz w:val="24"/>
          <w:szCs w:val="24"/>
        </w:rPr>
        <w:t>: ............................................................</w:t>
      </w:r>
    </w:p>
    <w:p w:rsidR="008D5ECA" w:rsidRPr="008D5ECA" w:rsidRDefault="008D5ECA" w:rsidP="008D5ECA">
      <w:pPr>
        <w:rPr>
          <w:rFonts w:ascii="Cambria" w:hAnsi="Cambria"/>
          <w:sz w:val="24"/>
          <w:szCs w:val="24"/>
        </w:rPr>
      </w:pPr>
    </w:p>
    <w:p w:rsidR="008D5ECA" w:rsidRPr="008D5ECA" w:rsidRDefault="00805D2B" w:rsidP="008D5EC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 w:rsidR="008D5ECA" w:rsidRPr="008D5ECA">
        <w:rPr>
          <w:rFonts w:ascii="Cambria" w:hAnsi="Cambria"/>
          <w:sz w:val="24"/>
          <w:szCs w:val="24"/>
        </w:rPr>
        <w:t>Име</w:t>
      </w:r>
      <w:proofErr w:type="spellEnd"/>
      <w:r w:rsidR="008D5ECA" w:rsidRPr="008D5ECA">
        <w:rPr>
          <w:rFonts w:ascii="Cambria" w:hAnsi="Cambria"/>
          <w:sz w:val="24"/>
          <w:szCs w:val="24"/>
        </w:rPr>
        <w:t xml:space="preserve"> и фамилия</w:t>
      </w:r>
      <w:proofErr w:type="gramStart"/>
      <w:r w:rsidR="008D5ECA" w:rsidRPr="008D5ECA">
        <w:rPr>
          <w:rFonts w:ascii="Cambria" w:hAnsi="Cambria"/>
          <w:sz w:val="24"/>
          <w:szCs w:val="24"/>
        </w:rPr>
        <w:t>:.............................................................</w:t>
      </w:r>
      <w:proofErr w:type="gramEnd"/>
    </w:p>
    <w:p w:rsidR="008D5ECA" w:rsidRPr="008D28F9" w:rsidRDefault="008D5ECA" w:rsidP="008D5ECA">
      <w:pPr>
        <w:rPr>
          <w:rFonts w:ascii="Cambria" w:hAnsi="Cambria"/>
          <w:sz w:val="24"/>
          <w:szCs w:val="24"/>
        </w:rPr>
      </w:pPr>
      <w:r w:rsidRPr="008D5ECA">
        <w:rPr>
          <w:rFonts w:ascii="Cambria" w:hAnsi="Cambria"/>
          <w:sz w:val="24"/>
          <w:szCs w:val="24"/>
        </w:rPr>
        <w:tab/>
      </w:r>
      <w:r w:rsidRPr="008D5ECA">
        <w:rPr>
          <w:rFonts w:ascii="Cambria" w:hAnsi="Cambria"/>
          <w:sz w:val="24"/>
          <w:szCs w:val="24"/>
        </w:rPr>
        <w:tab/>
      </w:r>
      <w:r w:rsidRPr="008D5ECA">
        <w:rPr>
          <w:rFonts w:ascii="Cambria" w:hAnsi="Cambria"/>
          <w:sz w:val="24"/>
          <w:szCs w:val="24"/>
        </w:rPr>
        <w:tab/>
      </w:r>
      <w:r w:rsidRPr="008D5ECA">
        <w:rPr>
          <w:rFonts w:ascii="Cambria" w:hAnsi="Cambria"/>
          <w:sz w:val="24"/>
          <w:szCs w:val="24"/>
        </w:rPr>
        <w:tab/>
        <w:t xml:space="preserve">          </w:t>
      </w:r>
      <w:r w:rsidR="00805D2B">
        <w:rPr>
          <w:rFonts w:ascii="Cambria" w:hAnsi="Cambria"/>
          <w:sz w:val="24"/>
          <w:szCs w:val="24"/>
        </w:rPr>
        <w:t xml:space="preserve">                     </w:t>
      </w:r>
      <w:r w:rsidRPr="008D5ECA">
        <w:rPr>
          <w:rFonts w:ascii="Cambria" w:hAnsi="Cambria"/>
          <w:sz w:val="24"/>
          <w:szCs w:val="24"/>
        </w:rPr>
        <w:t>(</w:t>
      </w:r>
      <w:proofErr w:type="spellStart"/>
      <w:proofErr w:type="gramStart"/>
      <w:r w:rsidRPr="008D5ECA">
        <w:rPr>
          <w:rFonts w:ascii="Cambria" w:hAnsi="Cambria"/>
          <w:sz w:val="24"/>
          <w:szCs w:val="24"/>
        </w:rPr>
        <w:t>представляващ</w:t>
      </w:r>
      <w:proofErr w:type="spellEnd"/>
      <w:proofErr w:type="gramEnd"/>
      <w:r w:rsidRPr="008D5ECA">
        <w:rPr>
          <w:rFonts w:ascii="Cambria" w:hAnsi="Cambria"/>
          <w:sz w:val="24"/>
          <w:szCs w:val="24"/>
        </w:rPr>
        <w:t xml:space="preserve"> </w:t>
      </w:r>
      <w:proofErr w:type="spellStart"/>
      <w:r w:rsidRPr="008D5ECA">
        <w:rPr>
          <w:rFonts w:ascii="Cambria" w:hAnsi="Cambria"/>
          <w:sz w:val="24"/>
          <w:szCs w:val="24"/>
        </w:rPr>
        <w:t>по</w:t>
      </w:r>
      <w:proofErr w:type="spellEnd"/>
      <w:r w:rsidRPr="008D5ECA">
        <w:rPr>
          <w:rFonts w:ascii="Cambria" w:hAnsi="Cambria"/>
          <w:sz w:val="24"/>
          <w:szCs w:val="24"/>
        </w:rPr>
        <w:t xml:space="preserve"> </w:t>
      </w:r>
      <w:proofErr w:type="spellStart"/>
      <w:r w:rsidRPr="008D5ECA">
        <w:rPr>
          <w:rFonts w:ascii="Cambria" w:hAnsi="Cambria"/>
          <w:sz w:val="24"/>
          <w:szCs w:val="24"/>
        </w:rPr>
        <w:t>регистрация</w:t>
      </w:r>
      <w:proofErr w:type="spellEnd"/>
      <w:r w:rsidRPr="008D5ECA">
        <w:rPr>
          <w:rFonts w:ascii="Cambria" w:hAnsi="Cambria"/>
          <w:sz w:val="24"/>
          <w:szCs w:val="24"/>
        </w:rPr>
        <w:t>)</w:t>
      </w:r>
      <w:bookmarkEnd w:id="0"/>
    </w:p>
    <w:sectPr w:rsidR="008D5ECA" w:rsidRPr="008D28F9" w:rsidSect="00EF38A4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1"/>
    <w:rsid w:val="0030348D"/>
    <w:rsid w:val="004254B4"/>
    <w:rsid w:val="00586E96"/>
    <w:rsid w:val="006F5618"/>
    <w:rsid w:val="00805D2B"/>
    <w:rsid w:val="008C5BFF"/>
    <w:rsid w:val="008D28F9"/>
    <w:rsid w:val="008D5ECA"/>
    <w:rsid w:val="00946131"/>
    <w:rsid w:val="00974ED3"/>
    <w:rsid w:val="00DA3DFC"/>
    <w:rsid w:val="00E07101"/>
    <w:rsid w:val="00E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F94C"/>
  <w15:chartTrackingRefBased/>
  <w15:docId w15:val="{E0B71C41-6A4E-40DB-8B8F-600D46E5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Petrova</dc:creator>
  <cp:keywords/>
  <dc:description/>
  <cp:lastModifiedBy>Iveta Petrova</cp:lastModifiedBy>
  <cp:revision>3</cp:revision>
  <dcterms:created xsi:type="dcterms:W3CDTF">2019-03-19T16:01:00Z</dcterms:created>
  <dcterms:modified xsi:type="dcterms:W3CDTF">2019-03-26T09:18:00Z</dcterms:modified>
</cp:coreProperties>
</file>